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F7240" w14:textId="3F0C843F"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  <w:lang w:val="ru-RU" w:eastAsia="ru-RU"/>
        </w:rPr>
        <w:drawing>
          <wp:inline distT="0" distB="0" distL="0" distR="0" wp14:anchorId="061D387E" wp14:editId="4D4083C9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EEF8C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3AA88FB9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6F9E7915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2D981969" w14:textId="5C89DAD5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>1</w:t>
      </w:r>
      <w:r w:rsidR="003E2BB3">
        <w:rPr>
          <w:rFonts w:ascii="Century" w:eastAsia="Calibri" w:hAnsi="Century"/>
          <w:b/>
          <w:sz w:val="32"/>
          <w:szCs w:val="32"/>
          <w:lang w:eastAsia="ru-RU"/>
        </w:rPr>
        <w:t>8</w:t>
      </w: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Pr="00553741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14:paraId="3F139182" w14:textId="5C515C02" w:rsidR="00B74AEF" w:rsidRPr="00BA1E75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83215D" w:rsidRPr="0083215D">
        <w:rPr>
          <w:rFonts w:ascii="Century" w:eastAsia="Calibri" w:hAnsi="Century"/>
          <w:b/>
          <w:bCs/>
          <w:sz w:val="32"/>
          <w:szCs w:val="32"/>
          <w:lang w:eastAsia="ru-RU"/>
        </w:rPr>
        <w:t>22/18-4211</w:t>
      </w:r>
    </w:p>
    <w:p w14:paraId="6CC20330" w14:textId="70303315" w:rsidR="00B74AEF" w:rsidRPr="00BE517F" w:rsidRDefault="00485F82" w:rsidP="00B74AEF">
      <w:pPr>
        <w:jc w:val="both"/>
        <w:rPr>
          <w:rFonts w:ascii="Century" w:eastAsia="Calibri" w:hAnsi="Century"/>
          <w:lang w:eastAsia="ru-RU"/>
        </w:rPr>
      </w:pPr>
      <w:bookmarkStart w:id="2" w:name="_Hlk69735883"/>
      <w:bookmarkEnd w:id="0"/>
      <w:r w:rsidRPr="00BE517F">
        <w:rPr>
          <w:rFonts w:ascii="Century" w:eastAsia="Calibri" w:hAnsi="Century"/>
          <w:lang w:eastAsia="ru-RU"/>
        </w:rPr>
        <w:t>2</w:t>
      </w:r>
      <w:r w:rsidR="00553741" w:rsidRPr="00BE517F">
        <w:rPr>
          <w:rFonts w:ascii="Century" w:eastAsia="Calibri" w:hAnsi="Century"/>
          <w:lang w:eastAsia="ru-RU"/>
        </w:rPr>
        <w:t>6</w:t>
      </w:r>
      <w:r w:rsidR="00B74AEF" w:rsidRPr="00BE517F">
        <w:rPr>
          <w:rFonts w:ascii="Century" w:eastAsia="Calibri" w:hAnsi="Century"/>
          <w:lang w:eastAsia="ru-RU"/>
        </w:rPr>
        <w:t xml:space="preserve"> </w:t>
      </w:r>
      <w:r w:rsidRPr="00BE517F">
        <w:rPr>
          <w:rFonts w:ascii="Century" w:eastAsia="Calibri" w:hAnsi="Century"/>
          <w:lang w:eastAsia="ru-RU"/>
        </w:rPr>
        <w:t>січня</w:t>
      </w:r>
      <w:r w:rsidR="00B74AEF" w:rsidRPr="00BE517F">
        <w:rPr>
          <w:rFonts w:ascii="Century" w:eastAsia="Calibri" w:hAnsi="Century"/>
          <w:lang w:eastAsia="ru-RU"/>
        </w:rPr>
        <w:t xml:space="preserve"> 202</w:t>
      </w:r>
      <w:r w:rsidRPr="00BE517F">
        <w:rPr>
          <w:rFonts w:ascii="Century" w:eastAsia="Calibri" w:hAnsi="Century"/>
          <w:lang w:eastAsia="ru-RU"/>
        </w:rPr>
        <w:t>2</w:t>
      </w:r>
      <w:r w:rsidR="00B74AEF" w:rsidRPr="00BE517F">
        <w:rPr>
          <w:rFonts w:ascii="Century" w:eastAsia="Calibri" w:hAnsi="Century"/>
          <w:lang w:eastAsia="ru-RU"/>
        </w:rPr>
        <w:t xml:space="preserve"> року</w:t>
      </w:r>
      <w:r w:rsidR="00B74AEF" w:rsidRPr="00BE517F">
        <w:rPr>
          <w:rFonts w:ascii="Century" w:eastAsia="Calibri" w:hAnsi="Century"/>
          <w:lang w:eastAsia="ru-RU"/>
        </w:rPr>
        <w:tab/>
      </w:r>
      <w:r w:rsidR="00B74AEF" w:rsidRPr="00BE517F">
        <w:rPr>
          <w:rFonts w:ascii="Century" w:eastAsia="Calibri" w:hAnsi="Century"/>
          <w:lang w:eastAsia="ru-RU"/>
        </w:rPr>
        <w:tab/>
      </w:r>
      <w:r w:rsidR="00B74AEF" w:rsidRPr="00BE517F">
        <w:rPr>
          <w:rFonts w:ascii="Century" w:eastAsia="Calibri" w:hAnsi="Century"/>
          <w:lang w:eastAsia="ru-RU"/>
        </w:rPr>
        <w:tab/>
      </w:r>
      <w:r w:rsidR="00B74AEF" w:rsidRPr="00BE517F">
        <w:rPr>
          <w:rFonts w:ascii="Century" w:eastAsia="Calibri" w:hAnsi="Century"/>
          <w:lang w:eastAsia="ru-RU"/>
        </w:rPr>
        <w:tab/>
      </w:r>
      <w:r w:rsidR="00B74AEF" w:rsidRPr="00BE517F">
        <w:rPr>
          <w:rFonts w:ascii="Century" w:eastAsia="Calibri" w:hAnsi="Century"/>
          <w:lang w:eastAsia="ru-RU"/>
        </w:rPr>
        <w:tab/>
      </w:r>
      <w:r w:rsidR="00B74AEF" w:rsidRPr="00BE517F">
        <w:rPr>
          <w:rFonts w:ascii="Century" w:eastAsia="Calibri" w:hAnsi="Century"/>
          <w:lang w:eastAsia="ru-RU"/>
        </w:rPr>
        <w:tab/>
      </w:r>
      <w:r w:rsidR="00B74AEF" w:rsidRPr="00BE517F">
        <w:rPr>
          <w:rFonts w:ascii="Century" w:eastAsia="Calibri" w:hAnsi="Century"/>
          <w:lang w:eastAsia="ru-RU"/>
        </w:rPr>
        <w:tab/>
      </w:r>
      <w:r w:rsidR="00B74AEF" w:rsidRPr="00BE517F">
        <w:rPr>
          <w:rFonts w:ascii="Century" w:eastAsia="Calibri" w:hAnsi="Century"/>
          <w:lang w:eastAsia="ru-RU"/>
        </w:rPr>
        <w:tab/>
        <w:t xml:space="preserve">     </w:t>
      </w:r>
      <w:r w:rsidR="00946678" w:rsidRPr="00BE517F">
        <w:rPr>
          <w:rFonts w:ascii="Century" w:eastAsia="Calibri" w:hAnsi="Century"/>
          <w:lang w:eastAsia="ru-RU"/>
        </w:rPr>
        <w:t xml:space="preserve">    </w:t>
      </w:r>
      <w:r w:rsidR="00B74AEF" w:rsidRPr="00BE517F">
        <w:rPr>
          <w:rFonts w:ascii="Century" w:eastAsia="Calibri" w:hAnsi="Century"/>
          <w:lang w:eastAsia="ru-RU"/>
        </w:rPr>
        <w:t>м. Городок</w:t>
      </w:r>
    </w:p>
    <w:bookmarkEnd w:id="1"/>
    <w:bookmarkEnd w:id="2"/>
    <w:p w14:paraId="6A0135E8" w14:textId="77777777" w:rsidR="00D14554" w:rsidRPr="00BE517F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</w:rPr>
      </w:pPr>
    </w:p>
    <w:p w14:paraId="391320D8" w14:textId="19DFD3A6" w:rsidR="002F131E" w:rsidRPr="00BE517F" w:rsidRDefault="00F43A3C" w:rsidP="00D14554">
      <w:pPr>
        <w:jc w:val="both"/>
        <w:rPr>
          <w:rFonts w:ascii="Century" w:hAnsi="Century"/>
          <w:b/>
        </w:rPr>
      </w:pPr>
      <w:r w:rsidRPr="00BE517F">
        <w:rPr>
          <w:rFonts w:ascii="Century" w:hAnsi="Century"/>
          <w:b/>
          <w:bCs/>
        </w:rPr>
        <w:t xml:space="preserve">Про надання дозволу на розроблення детального плану території щодо зміни цільового призначення земельної ділянки </w:t>
      </w:r>
      <w:r w:rsidRPr="00BE517F">
        <w:rPr>
          <w:rFonts w:ascii="Century" w:hAnsi="Century"/>
          <w:b/>
          <w:bCs/>
          <w:lang w:val="ru-RU"/>
        </w:rPr>
        <w:t>з «</w:t>
      </w:r>
      <w:bookmarkStart w:id="3" w:name="_Hlk93493861"/>
      <w:r w:rsidR="0088481A" w:rsidRPr="00BE517F">
        <w:rPr>
          <w:rFonts w:ascii="Century" w:hAnsi="Century"/>
          <w:b/>
          <w:bCs/>
        </w:rPr>
        <w:t>для індивідуального садівництва</w:t>
      </w:r>
      <w:bookmarkEnd w:id="3"/>
      <w:r w:rsidRPr="00BE517F">
        <w:rPr>
          <w:rFonts w:ascii="Century" w:hAnsi="Century"/>
          <w:b/>
          <w:bCs/>
          <w:lang w:val="ru-RU"/>
        </w:rPr>
        <w:t xml:space="preserve">» на «для </w:t>
      </w:r>
      <w:proofErr w:type="spellStart"/>
      <w:r w:rsidRPr="00BE517F">
        <w:rPr>
          <w:rFonts w:ascii="Century" w:hAnsi="Century"/>
          <w:b/>
          <w:bCs/>
          <w:lang w:val="ru-RU"/>
        </w:rPr>
        <w:t>будівництва</w:t>
      </w:r>
      <w:proofErr w:type="spellEnd"/>
      <w:r w:rsidRPr="00BE517F">
        <w:rPr>
          <w:rFonts w:ascii="Century" w:hAnsi="Century"/>
          <w:b/>
          <w:bCs/>
          <w:lang w:val="ru-RU"/>
        </w:rPr>
        <w:t xml:space="preserve"> та </w:t>
      </w:r>
      <w:proofErr w:type="spellStart"/>
      <w:r w:rsidRPr="00BE517F">
        <w:rPr>
          <w:rFonts w:ascii="Century" w:hAnsi="Century"/>
          <w:b/>
          <w:bCs/>
          <w:lang w:val="ru-RU"/>
        </w:rPr>
        <w:t>обслуговування</w:t>
      </w:r>
      <w:proofErr w:type="spellEnd"/>
      <w:r w:rsidRPr="00BE517F">
        <w:rPr>
          <w:rFonts w:ascii="Century" w:hAnsi="Century"/>
          <w:b/>
          <w:bCs/>
          <w:lang w:val="ru-RU"/>
        </w:rPr>
        <w:t xml:space="preserve"> </w:t>
      </w:r>
      <w:proofErr w:type="spellStart"/>
      <w:r w:rsidRPr="00BE517F">
        <w:rPr>
          <w:rFonts w:ascii="Century" w:hAnsi="Century"/>
          <w:b/>
          <w:bCs/>
          <w:lang w:val="ru-RU"/>
        </w:rPr>
        <w:t>буд</w:t>
      </w:r>
      <w:proofErr w:type="spellEnd"/>
      <w:r w:rsidRPr="00BE517F">
        <w:rPr>
          <w:rFonts w:ascii="Century" w:hAnsi="Century"/>
          <w:b/>
          <w:bCs/>
        </w:rPr>
        <w:t>і</w:t>
      </w:r>
      <w:proofErr w:type="spellStart"/>
      <w:r w:rsidRPr="00BE517F">
        <w:rPr>
          <w:rFonts w:ascii="Century" w:hAnsi="Century"/>
          <w:b/>
          <w:bCs/>
          <w:lang w:val="ru-RU"/>
        </w:rPr>
        <w:t>вель</w:t>
      </w:r>
      <w:proofErr w:type="spellEnd"/>
      <w:r w:rsidRPr="00BE517F">
        <w:rPr>
          <w:rFonts w:ascii="Century" w:hAnsi="Century"/>
          <w:b/>
          <w:bCs/>
          <w:lang w:val="ru-RU"/>
        </w:rPr>
        <w:t xml:space="preserve"> </w:t>
      </w:r>
      <w:proofErr w:type="spellStart"/>
      <w:r w:rsidRPr="00BE517F">
        <w:rPr>
          <w:rFonts w:ascii="Century" w:hAnsi="Century"/>
          <w:b/>
          <w:bCs/>
          <w:lang w:val="ru-RU"/>
        </w:rPr>
        <w:t>ринково</w:t>
      </w:r>
      <w:proofErr w:type="spellEnd"/>
      <w:r w:rsidRPr="00BE517F">
        <w:rPr>
          <w:rFonts w:ascii="Century" w:hAnsi="Century"/>
          <w:b/>
          <w:bCs/>
        </w:rPr>
        <w:t>ї</w:t>
      </w:r>
      <w:r w:rsidRPr="00BE517F">
        <w:rPr>
          <w:rFonts w:ascii="Century" w:hAnsi="Century"/>
          <w:b/>
          <w:bCs/>
          <w:lang w:val="ru-RU"/>
        </w:rPr>
        <w:t xml:space="preserve"> </w:t>
      </w:r>
      <w:r w:rsidRPr="00BE517F">
        <w:rPr>
          <w:rFonts w:ascii="Century" w:hAnsi="Century"/>
          <w:b/>
          <w:bCs/>
        </w:rPr>
        <w:t>і</w:t>
      </w:r>
      <w:proofErr w:type="spellStart"/>
      <w:r w:rsidRPr="00BE517F">
        <w:rPr>
          <w:rFonts w:ascii="Century" w:hAnsi="Century"/>
          <w:b/>
          <w:bCs/>
          <w:lang w:val="ru-RU"/>
        </w:rPr>
        <w:t>нфраструктури</w:t>
      </w:r>
      <w:proofErr w:type="spellEnd"/>
      <w:r w:rsidRPr="00BE517F">
        <w:rPr>
          <w:rFonts w:ascii="Century" w:hAnsi="Century"/>
          <w:b/>
          <w:bCs/>
          <w:lang w:val="ru-RU"/>
        </w:rPr>
        <w:t>»</w:t>
      </w:r>
    </w:p>
    <w:p w14:paraId="0054968C" w14:textId="77777777" w:rsidR="00D14554" w:rsidRPr="00BE517F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4"/>
          <w:szCs w:val="24"/>
          <w:lang w:val="uk-UA"/>
        </w:rPr>
      </w:pPr>
    </w:p>
    <w:p w14:paraId="48202597" w14:textId="25230771" w:rsidR="00D14554" w:rsidRPr="00BE517F" w:rsidRDefault="00485F82" w:rsidP="00553741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4"/>
          <w:szCs w:val="24"/>
          <w:lang w:val="uk-UA"/>
        </w:rPr>
      </w:pPr>
      <w:r w:rsidRPr="00BE517F">
        <w:rPr>
          <w:rFonts w:ascii="Century" w:hAnsi="Century"/>
          <w:sz w:val="24"/>
          <w:szCs w:val="24"/>
          <w:lang w:val="uk-UA"/>
        </w:rPr>
        <w:t>Розглянувши заяву гр.</w:t>
      </w:r>
      <w:r w:rsidR="0083215D" w:rsidRPr="00BE517F">
        <w:rPr>
          <w:rFonts w:ascii="Century" w:hAnsi="Century"/>
          <w:sz w:val="24"/>
          <w:szCs w:val="24"/>
          <w:lang w:val="uk-UA"/>
        </w:rPr>
        <w:t xml:space="preserve"> </w:t>
      </w:r>
      <w:proofErr w:type="spellStart"/>
      <w:r w:rsidR="0088481A" w:rsidRPr="00BE517F">
        <w:rPr>
          <w:rFonts w:ascii="Century" w:hAnsi="Century"/>
          <w:sz w:val="24"/>
          <w:szCs w:val="24"/>
          <w:lang w:val="uk-UA"/>
        </w:rPr>
        <w:t>Музички</w:t>
      </w:r>
      <w:proofErr w:type="spellEnd"/>
      <w:r w:rsidR="0088481A" w:rsidRPr="00BE517F">
        <w:rPr>
          <w:rFonts w:ascii="Century" w:hAnsi="Century"/>
          <w:sz w:val="24"/>
          <w:szCs w:val="24"/>
          <w:lang w:val="uk-UA"/>
        </w:rPr>
        <w:t xml:space="preserve"> Ю.</w:t>
      </w:r>
      <w:r w:rsidR="0083215D" w:rsidRPr="00BE517F">
        <w:rPr>
          <w:rFonts w:ascii="Century" w:hAnsi="Century"/>
          <w:sz w:val="24"/>
          <w:szCs w:val="24"/>
          <w:lang w:val="uk-UA"/>
        </w:rPr>
        <w:t xml:space="preserve"> </w:t>
      </w:r>
      <w:r w:rsidR="0088481A" w:rsidRPr="00BE517F">
        <w:rPr>
          <w:rFonts w:ascii="Century" w:hAnsi="Century"/>
          <w:sz w:val="24"/>
          <w:szCs w:val="24"/>
          <w:lang w:val="uk-UA"/>
        </w:rPr>
        <w:t>І.</w:t>
      </w:r>
      <w:r w:rsidRPr="00BE517F">
        <w:rPr>
          <w:rFonts w:ascii="Century" w:hAnsi="Century"/>
          <w:sz w:val="24"/>
          <w:szCs w:val="24"/>
          <w:lang w:val="uk-UA"/>
        </w:rPr>
        <w:t xml:space="preserve"> </w:t>
      </w:r>
      <w:r w:rsidR="00F43A3C" w:rsidRPr="00BE517F">
        <w:rPr>
          <w:rFonts w:ascii="Century" w:hAnsi="Century"/>
          <w:sz w:val="24"/>
          <w:szCs w:val="24"/>
          <w:lang w:val="uk-UA"/>
        </w:rPr>
        <w:t>про надання дозволу на</w:t>
      </w:r>
      <w:r w:rsidR="0083215D" w:rsidRPr="00BE517F">
        <w:rPr>
          <w:rFonts w:ascii="Century" w:hAnsi="Century"/>
          <w:sz w:val="24"/>
          <w:szCs w:val="24"/>
          <w:lang w:val="uk-UA"/>
        </w:rPr>
        <w:t xml:space="preserve"> </w:t>
      </w:r>
      <w:r w:rsidR="00F43A3C" w:rsidRPr="00BE517F">
        <w:rPr>
          <w:rFonts w:ascii="Century" w:hAnsi="Century"/>
          <w:sz w:val="24"/>
          <w:szCs w:val="24"/>
          <w:lang w:val="uk-UA"/>
        </w:rPr>
        <w:t xml:space="preserve">розроблення детального плану території щодо зміни цільового призначення земельної ділянки кадастровий номер </w:t>
      </w:r>
      <w:r w:rsidR="0088481A" w:rsidRPr="00BE517F">
        <w:rPr>
          <w:rFonts w:ascii="Century" w:hAnsi="Century"/>
          <w:sz w:val="24"/>
          <w:szCs w:val="24"/>
          <w:lang w:val="uk-UA"/>
        </w:rPr>
        <w:t>4620988000:06:001:0003</w:t>
      </w:r>
      <w:r w:rsidR="00BE517F" w:rsidRPr="00BE517F">
        <w:rPr>
          <w:rFonts w:ascii="Century" w:hAnsi="Century"/>
          <w:sz w:val="24"/>
          <w:szCs w:val="24"/>
          <w:lang w:val="uk-UA"/>
        </w:rPr>
        <w:t xml:space="preserve"> </w:t>
      </w:r>
      <w:r w:rsidR="00BE517F" w:rsidRPr="00BE517F">
        <w:rPr>
          <w:rFonts w:ascii="Century" w:hAnsi="Century"/>
          <w:sz w:val="24"/>
          <w:szCs w:val="24"/>
          <w:lang w:val="uk-UA"/>
        </w:rPr>
        <w:t>з «для індивідуального садівництва» на «для будівництва та обслуговування будівель ринкової інфраструктури»</w:t>
      </w:r>
      <w:r w:rsidRPr="00BE517F">
        <w:rPr>
          <w:rFonts w:ascii="Century" w:hAnsi="Century"/>
          <w:sz w:val="24"/>
          <w:szCs w:val="24"/>
          <w:lang w:val="uk-UA"/>
        </w:rPr>
        <w:t>,</w:t>
      </w:r>
      <w:r w:rsidR="00596D04" w:rsidRPr="00BE517F">
        <w:rPr>
          <w:rFonts w:ascii="Century" w:hAnsi="Century"/>
          <w:sz w:val="24"/>
          <w:szCs w:val="24"/>
          <w:lang w:val="uk-UA"/>
        </w:rPr>
        <w:t xml:space="preserve"> </w:t>
      </w:r>
      <w:r w:rsidRPr="00BE517F">
        <w:rPr>
          <w:rFonts w:ascii="Century" w:hAnsi="Century"/>
          <w:sz w:val="24"/>
          <w:szCs w:val="24"/>
          <w:lang w:val="uk-UA"/>
        </w:rPr>
        <w:t>керуючись</w:t>
      </w:r>
      <w:r w:rsidR="00596D04" w:rsidRPr="00BE517F">
        <w:rPr>
          <w:rFonts w:ascii="Century" w:hAnsi="Century"/>
          <w:sz w:val="24"/>
          <w:szCs w:val="24"/>
          <w:lang w:val="uk-UA"/>
        </w:rPr>
        <w:t xml:space="preserve"> </w:t>
      </w:r>
      <w:r w:rsidRPr="00BE517F">
        <w:rPr>
          <w:rFonts w:ascii="Century" w:hAnsi="Century"/>
          <w:sz w:val="24"/>
          <w:szCs w:val="24"/>
          <w:lang w:val="uk-UA"/>
        </w:rPr>
        <w:t>Земельним</w:t>
      </w:r>
      <w:r w:rsidR="00596D04" w:rsidRPr="00BE517F">
        <w:rPr>
          <w:rFonts w:ascii="Century" w:hAnsi="Century"/>
          <w:sz w:val="24"/>
          <w:szCs w:val="24"/>
          <w:lang w:val="uk-UA"/>
        </w:rPr>
        <w:t xml:space="preserve"> </w:t>
      </w:r>
      <w:r w:rsidRPr="00BE517F">
        <w:rPr>
          <w:rFonts w:ascii="Century" w:hAnsi="Century"/>
          <w:sz w:val="24"/>
          <w:szCs w:val="24"/>
          <w:lang w:val="uk-UA"/>
        </w:rPr>
        <w:t>кодексом</w:t>
      </w:r>
      <w:r w:rsidR="00596D04" w:rsidRPr="00BE517F">
        <w:rPr>
          <w:rFonts w:ascii="Century" w:hAnsi="Century"/>
          <w:sz w:val="24"/>
          <w:szCs w:val="24"/>
          <w:lang w:val="uk-UA"/>
        </w:rPr>
        <w:t xml:space="preserve"> </w:t>
      </w:r>
      <w:r w:rsidRPr="00BE517F">
        <w:rPr>
          <w:rFonts w:ascii="Century" w:hAnsi="Century"/>
          <w:sz w:val="24"/>
          <w:szCs w:val="24"/>
          <w:lang w:val="uk-UA"/>
        </w:rPr>
        <w:t>України, Постановою Кабінету Міністрів України від 01.09.2021</w:t>
      </w:r>
      <w:r w:rsidR="00BE517F" w:rsidRPr="00BE517F">
        <w:rPr>
          <w:rFonts w:ascii="Century" w:hAnsi="Century"/>
          <w:sz w:val="24"/>
          <w:szCs w:val="24"/>
          <w:lang w:val="uk-UA"/>
        </w:rPr>
        <w:t>р.</w:t>
      </w:r>
      <w:r w:rsidRPr="00BE517F">
        <w:rPr>
          <w:rFonts w:ascii="Century" w:hAnsi="Century"/>
          <w:sz w:val="24"/>
          <w:szCs w:val="24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пропозиції постійної депутатської комісії у справах земельних ресурсів, АПК, містобудування, охорони довкілля,  міська рада</w:t>
      </w:r>
      <w:r w:rsidR="00D14554" w:rsidRPr="00BE517F">
        <w:rPr>
          <w:rFonts w:ascii="Century" w:hAnsi="Century"/>
          <w:sz w:val="24"/>
          <w:szCs w:val="24"/>
          <w:lang w:val="uk-UA"/>
        </w:rPr>
        <w:t xml:space="preserve"> </w:t>
      </w:r>
    </w:p>
    <w:p w14:paraId="144EFC8F" w14:textId="77777777" w:rsidR="00D14554" w:rsidRPr="00BE517F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2"/>
          <w:szCs w:val="24"/>
          <w:lang w:val="uk-UA"/>
        </w:rPr>
      </w:pPr>
    </w:p>
    <w:p w14:paraId="353BAEA0" w14:textId="4718E148" w:rsidR="00D14554" w:rsidRPr="00BE517F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4"/>
          <w:szCs w:val="24"/>
          <w:lang w:val="uk-UA"/>
        </w:rPr>
      </w:pPr>
      <w:r w:rsidRPr="00BE517F">
        <w:rPr>
          <w:rFonts w:ascii="Century" w:hAnsi="Century"/>
          <w:b/>
          <w:bCs/>
          <w:sz w:val="24"/>
          <w:szCs w:val="24"/>
          <w:lang w:val="uk-UA"/>
        </w:rPr>
        <w:t>В</w:t>
      </w:r>
      <w:r w:rsidR="00EF61FF" w:rsidRPr="00BE517F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BE517F">
        <w:rPr>
          <w:rFonts w:ascii="Century" w:hAnsi="Century"/>
          <w:b/>
          <w:bCs/>
          <w:sz w:val="24"/>
          <w:szCs w:val="24"/>
          <w:lang w:val="uk-UA"/>
        </w:rPr>
        <w:t>И</w:t>
      </w:r>
      <w:r w:rsidR="00EF61FF" w:rsidRPr="00BE517F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BE517F">
        <w:rPr>
          <w:rFonts w:ascii="Century" w:hAnsi="Century"/>
          <w:b/>
          <w:bCs/>
          <w:sz w:val="24"/>
          <w:szCs w:val="24"/>
          <w:lang w:val="uk-UA"/>
        </w:rPr>
        <w:t>Р</w:t>
      </w:r>
      <w:r w:rsidR="00EF61FF" w:rsidRPr="00BE517F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BE517F">
        <w:rPr>
          <w:rFonts w:ascii="Century" w:hAnsi="Century"/>
          <w:b/>
          <w:bCs/>
          <w:sz w:val="24"/>
          <w:szCs w:val="24"/>
          <w:lang w:val="uk-UA"/>
        </w:rPr>
        <w:t>І</w:t>
      </w:r>
      <w:r w:rsidR="00EF61FF" w:rsidRPr="00BE517F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BE517F">
        <w:rPr>
          <w:rFonts w:ascii="Century" w:hAnsi="Century"/>
          <w:b/>
          <w:bCs/>
          <w:sz w:val="24"/>
          <w:szCs w:val="24"/>
          <w:lang w:val="uk-UA"/>
        </w:rPr>
        <w:t>Ш</w:t>
      </w:r>
      <w:r w:rsidR="00EF61FF" w:rsidRPr="00BE517F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BE517F">
        <w:rPr>
          <w:rFonts w:ascii="Century" w:hAnsi="Century"/>
          <w:b/>
          <w:bCs/>
          <w:sz w:val="24"/>
          <w:szCs w:val="24"/>
          <w:lang w:val="uk-UA"/>
        </w:rPr>
        <w:t>И</w:t>
      </w:r>
      <w:r w:rsidR="00EF61FF" w:rsidRPr="00BE517F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BE517F">
        <w:rPr>
          <w:rFonts w:ascii="Century" w:hAnsi="Century"/>
          <w:b/>
          <w:bCs/>
          <w:sz w:val="24"/>
          <w:szCs w:val="24"/>
          <w:lang w:val="uk-UA"/>
        </w:rPr>
        <w:t>Л</w:t>
      </w:r>
      <w:r w:rsidR="00EF61FF" w:rsidRPr="00BE517F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bookmarkStart w:id="4" w:name="_GoBack"/>
      <w:bookmarkEnd w:id="4"/>
      <w:r w:rsidRPr="00BE517F">
        <w:rPr>
          <w:rFonts w:ascii="Century" w:hAnsi="Century"/>
          <w:b/>
          <w:bCs/>
          <w:sz w:val="24"/>
          <w:szCs w:val="24"/>
          <w:lang w:val="uk-UA"/>
        </w:rPr>
        <w:t>А:</w:t>
      </w:r>
    </w:p>
    <w:p w14:paraId="4DA6FE33" w14:textId="77777777" w:rsidR="00D14554" w:rsidRPr="00BE517F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2"/>
          <w:szCs w:val="24"/>
          <w:lang w:val="uk-UA"/>
        </w:rPr>
      </w:pPr>
    </w:p>
    <w:p w14:paraId="10CA2D0B" w14:textId="2AC20A4D" w:rsidR="00485F82" w:rsidRPr="00BE517F" w:rsidRDefault="00485F82" w:rsidP="0083215D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</w:rPr>
      </w:pPr>
      <w:r w:rsidRPr="00BE517F">
        <w:rPr>
          <w:rFonts w:ascii="Century" w:hAnsi="Century"/>
        </w:rPr>
        <w:t xml:space="preserve">Надати дозвіл на розроблення детального плану території </w:t>
      </w:r>
      <w:r w:rsidR="00F43A3C" w:rsidRPr="00BE517F">
        <w:rPr>
          <w:rFonts w:ascii="Century" w:hAnsi="Century"/>
        </w:rPr>
        <w:t xml:space="preserve">щодо зміни цільового призначення земельної ділянки приватної власності </w:t>
      </w:r>
      <w:proofErr w:type="spellStart"/>
      <w:r w:rsidR="0088481A" w:rsidRPr="00BE517F">
        <w:rPr>
          <w:rFonts w:ascii="Century" w:hAnsi="Century"/>
        </w:rPr>
        <w:t>Музичк</w:t>
      </w:r>
      <w:r w:rsidR="0083215D" w:rsidRPr="00BE517F">
        <w:rPr>
          <w:rFonts w:ascii="Century" w:hAnsi="Century"/>
        </w:rPr>
        <w:t>и</w:t>
      </w:r>
      <w:proofErr w:type="spellEnd"/>
      <w:r w:rsidR="0088481A" w:rsidRPr="00BE517F">
        <w:rPr>
          <w:rFonts w:ascii="Century" w:hAnsi="Century"/>
        </w:rPr>
        <w:t xml:space="preserve"> Юрія Івановича</w:t>
      </w:r>
      <w:r w:rsidR="00F43A3C" w:rsidRPr="00BE517F">
        <w:rPr>
          <w:rFonts w:ascii="Century" w:hAnsi="Century"/>
        </w:rPr>
        <w:t xml:space="preserve"> площею 0,</w:t>
      </w:r>
      <w:r w:rsidR="0088481A" w:rsidRPr="00BE517F">
        <w:rPr>
          <w:rFonts w:ascii="Century" w:hAnsi="Century"/>
        </w:rPr>
        <w:t>1137</w:t>
      </w:r>
      <w:r w:rsidR="00F43A3C" w:rsidRPr="00BE517F">
        <w:rPr>
          <w:rFonts w:ascii="Century" w:hAnsi="Century"/>
        </w:rPr>
        <w:t xml:space="preserve"> га, кадастровий номер </w:t>
      </w:r>
      <w:r w:rsidR="0088481A" w:rsidRPr="00BE517F">
        <w:rPr>
          <w:rFonts w:ascii="Century" w:hAnsi="Century"/>
        </w:rPr>
        <w:t>4620988000:06:001:0003</w:t>
      </w:r>
      <w:r w:rsidR="00F43A3C" w:rsidRPr="00BE517F">
        <w:rPr>
          <w:rFonts w:ascii="Century" w:hAnsi="Century"/>
        </w:rPr>
        <w:t xml:space="preserve">, </w:t>
      </w:r>
      <w:bookmarkStart w:id="5" w:name="_Hlk94273110"/>
      <w:r w:rsidR="00F43A3C" w:rsidRPr="00BE517F">
        <w:rPr>
          <w:rFonts w:ascii="Century" w:hAnsi="Century"/>
        </w:rPr>
        <w:t>з «</w:t>
      </w:r>
      <w:r w:rsidR="0088481A" w:rsidRPr="00BE517F">
        <w:rPr>
          <w:rFonts w:ascii="Century" w:hAnsi="Century"/>
        </w:rPr>
        <w:t>для індивідуального садівництва</w:t>
      </w:r>
      <w:r w:rsidR="00F43A3C" w:rsidRPr="00BE517F">
        <w:rPr>
          <w:rFonts w:ascii="Century" w:hAnsi="Century"/>
        </w:rPr>
        <w:t>» на «для будівництва та обслуговування будівель ринкової інфраструктури»</w:t>
      </w:r>
      <w:bookmarkEnd w:id="5"/>
      <w:r w:rsidR="00F43A3C" w:rsidRPr="00BE517F">
        <w:rPr>
          <w:rFonts w:ascii="Century" w:hAnsi="Century"/>
        </w:rPr>
        <w:t xml:space="preserve"> </w:t>
      </w:r>
      <w:r w:rsidR="0088481A" w:rsidRPr="00BE517F">
        <w:rPr>
          <w:rFonts w:ascii="Century" w:hAnsi="Century"/>
        </w:rPr>
        <w:t xml:space="preserve">на </w:t>
      </w:r>
      <w:proofErr w:type="spellStart"/>
      <w:r w:rsidR="0088481A" w:rsidRPr="00BE517F">
        <w:rPr>
          <w:rFonts w:ascii="Century" w:hAnsi="Century"/>
        </w:rPr>
        <w:t>вул.Миру</w:t>
      </w:r>
      <w:proofErr w:type="spellEnd"/>
      <w:r w:rsidR="0088481A" w:rsidRPr="00BE517F">
        <w:rPr>
          <w:rFonts w:ascii="Century" w:hAnsi="Century"/>
        </w:rPr>
        <w:t xml:space="preserve"> в</w:t>
      </w:r>
      <w:r w:rsidR="00E514C3" w:rsidRPr="00BE517F">
        <w:rPr>
          <w:rFonts w:ascii="Century" w:hAnsi="Century"/>
        </w:rPr>
        <w:t xml:space="preserve"> </w:t>
      </w:r>
      <w:proofErr w:type="spellStart"/>
      <w:r w:rsidR="00E514C3" w:rsidRPr="00BE517F">
        <w:rPr>
          <w:rFonts w:ascii="Century" w:hAnsi="Century"/>
        </w:rPr>
        <w:t>с</w:t>
      </w:r>
      <w:r w:rsidR="0088481A" w:rsidRPr="00BE517F">
        <w:rPr>
          <w:rFonts w:ascii="Century" w:hAnsi="Century"/>
        </w:rPr>
        <w:t>.Черлянське</w:t>
      </w:r>
      <w:proofErr w:type="spellEnd"/>
      <w:r w:rsidR="0088481A" w:rsidRPr="00BE517F">
        <w:rPr>
          <w:rFonts w:ascii="Century" w:hAnsi="Century"/>
        </w:rPr>
        <w:t xml:space="preserve"> Передмістя</w:t>
      </w:r>
      <w:r w:rsidR="00F43A3C" w:rsidRPr="00BE517F">
        <w:rPr>
          <w:rFonts w:ascii="Century" w:hAnsi="Century"/>
        </w:rPr>
        <w:t xml:space="preserve"> Львівського району Львівської області</w:t>
      </w:r>
      <w:r w:rsidRPr="00BE517F">
        <w:rPr>
          <w:rFonts w:ascii="Century" w:hAnsi="Century"/>
        </w:rPr>
        <w:t>.</w:t>
      </w:r>
    </w:p>
    <w:p w14:paraId="372EB638" w14:textId="0FF18061" w:rsidR="00485F82" w:rsidRPr="00BE517F" w:rsidRDefault="00485F82" w:rsidP="0083215D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</w:rPr>
      </w:pPr>
      <w:r w:rsidRPr="00BE517F">
        <w:rPr>
          <w:rFonts w:ascii="Century" w:hAnsi="Century"/>
        </w:rPr>
        <w:t xml:space="preserve">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  </w:t>
      </w:r>
    </w:p>
    <w:p w14:paraId="1611572A" w14:textId="3ADF056A" w:rsidR="00485F82" w:rsidRPr="00BE517F" w:rsidRDefault="00485F82" w:rsidP="0083215D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</w:rPr>
      </w:pPr>
      <w:r w:rsidRPr="00BE517F">
        <w:rPr>
          <w:rFonts w:ascii="Century" w:hAnsi="Century"/>
        </w:rPr>
        <w:t>Фінансування робіт по розробленню детального плану території здійснити за рахунок коштів заявника.</w:t>
      </w:r>
    </w:p>
    <w:p w14:paraId="3249B169" w14:textId="0A93FBC0" w:rsidR="00485F82" w:rsidRPr="00BE517F" w:rsidRDefault="00485F82" w:rsidP="0083215D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</w:rPr>
      </w:pPr>
      <w:r w:rsidRPr="00BE517F">
        <w:rPr>
          <w:rFonts w:ascii="Century" w:hAnsi="Century"/>
        </w:rPr>
        <w:t>Координацію дій щодо розроблення детального плану території покласти на відділ містобудування та архітектури, ЖКГ та захисту довкілля.</w:t>
      </w:r>
    </w:p>
    <w:p w14:paraId="0C71BD6C" w14:textId="0A154D16" w:rsidR="00D14554" w:rsidRPr="00BE517F" w:rsidRDefault="00485F82" w:rsidP="0083215D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hd w:val="clear" w:color="auto" w:fill="FFFFFF"/>
        </w:rPr>
      </w:pPr>
      <w:r w:rsidRPr="00BE517F">
        <w:rPr>
          <w:rFonts w:ascii="Century" w:hAnsi="Century"/>
        </w:rPr>
        <w:t>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14:paraId="5D5FB94F" w14:textId="1A573E58" w:rsidR="0083215D" w:rsidRPr="00BE517F" w:rsidRDefault="0083215D" w:rsidP="00596D04">
      <w:pPr>
        <w:jc w:val="both"/>
        <w:rPr>
          <w:rFonts w:ascii="Century" w:hAnsi="Century"/>
          <w:b/>
        </w:rPr>
      </w:pPr>
    </w:p>
    <w:p w14:paraId="1FFF8791" w14:textId="77777777" w:rsidR="0083215D" w:rsidRPr="00BE517F" w:rsidRDefault="0083215D" w:rsidP="00596D04">
      <w:pPr>
        <w:jc w:val="both"/>
        <w:rPr>
          <w:rFonts w:ascii="Century" w:hAnsi="Century"/>
          <w:b/>
        </w:rPr>
      </w:pPr>
    </w:p>
    <w:p w14:paraId="74373C9D" w14:textId="4ED3C5E3" w:rsidR="00E53BDA" w:rsidRPr="00BE517F" w:rsidRDefault="00D14554" w:rsidP="00596D04">
      <w:pPr>
        <w:jc w:val="both"/>
        <w:rPr>
          <w:rFonts w:ascii="Century" w:hAnsi="Century"/>
          <w:b/>
          <w:color w:val="000000"/>
          <w:spacing w:val="1"/>
        </w:rPr>
      </w:pPr>
      <w:r w:rsidRPr="00BE517F">
        <w:rPr>
          <w:rFonts w:ascii="Century" w:hAnsi="Century"/>
          <w:b/>
        </w:rPr>
        <w:t xml:space="preserve">Міський голова </w:t>
      </w:r>
      <w:r w:rsidRPr="00BE517F">
        <w:rPr>
          <w:rFonts w:ascii="Century" w:hAnsi="Century"/>
          <w:b/>
        </w:rPr>
        <w:tab/>
      </w:r>
      <w:r w:rsidRPr="00BE517F">
        <w:rPr>
          <w:rFonts w:ascii="Century" w:hAnsi="Century"/>
          <w:b/>
        </w:rPr>
        <w:tab/>
      </w:r>
      <w:r w:rsidRPr="00BE517F">
        <w:rPr>
          <w:rFonts w:ascii="Century" w:hAnsi="Century"/>
          <w:b/>
        </w:rPr>
        <w:tab/>
      </w:r>
      <w:r w:rsidRPr="00BE517F">
        <w:rPr>
          <w:rFonts w:ascii="Century" w:hAnsi="Century"/>
          <w:b/>
        </w:rPr>
        <w:tab/>
      </w:r>
      <w:r w:rsidRPr="00BE517F">
        <w:rPr>
          <w:rFonts w:ascii="Century" w:hAnsi="Century"/>
          <w:b/>
        </w:rPr>
        <w:tab/>
      </w:r>
      <w:r w:rsidR="003E2BB3" w:rsidRPr="00BE517F">
        <w:rPr>
          <w:rFonts w:ascii="Century" w:hAnsi="Century"/>
          <w:b/>
        </w:rPr>
        <w:t xml:space="preserve">  </w:t>
      </w:r>
      <w:r w:rsidRPr="00BE517F">
        <w:rPr>
          <w:rFonts w:ascii="Century" w:hAnsi="Century"/>
          <w:b/>
        </w:rPr>
        <w:tab/>
      </w:r>
      <w:r w:rsidR="00596D04" w:rsidRPr="00BE517F">
        <w:rPr>
          <w:rFonts w:ascii="Century" w:hAnsi="Century"/>
          <w:b/>
        </w:rPr>
        <w:t xml:space="preserve"> </w:t>
      </w:r>
      <w:r w:rsidR="0083215D" w:rsidRPr="00BE517F">
        <w:rPr>
          <w:rFonts w:ascii="Century" w:hAnsi="Century"/>
          <w:b/>
        </w:rPr>
        <w:t xml:space="preserve"> </w:t>
      </w:r>
      <w:r w:rsidR="00946678" w:rsidRPr="00BE517F">
        <w:rPr>
          <w:rFonts w:ascii="Century" w:hAnsi="Century"/>
          <w:b/>
        </w:rPr>
        <w:t xml:space="preserve">                 </w:t>
      </w:r>
      <w:r w:rsidR="00B74AEF" w:rsidRPr="00BE517F">
        <w:rPr>
          <w:rFonts w:ascii="Century" w:hAnsi="Century"/>
          <w:b/>
        </w:rPr>
        <w:t>Володимир РЕМЕНЯК</w:t>
      </w:r>
    </w:p>
    <w:sectPr w:rsidR="00E53BDA" w:rsidRPr="00BE517F" w:rsidSect="00337EC4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DD40FC" w14:textId="77777777" w:rsidR="0018701C" w:rsidRDefault="0018701C">
      <w:r>
        <w:separator/>
      </w:r>
    </w:p>
  </w:endnote>
  <w:endnote w:type="continuationSeparator" w:id="0">
    <w:p w14:paraId="5FA9E64A" w14:textId="77777777" w:rsidR="0018701C" w:rsidRDefault="00187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C0B07F" w14:textId="77777777" w:rsidR="0018701C" w:rsidRDefault="0018701C">
      <w:r>
        <w:separator/>
      </w:r>
    </w:p>
  </w:footnote>
  <w:footnote w:type="continuationSeparator" w:id="0">
    <w:p w14:paraId="1861CCC6" w14:textId="77777777" w:rsidR="0018701C" w:rsidRDefault="00187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D2789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FA2A6FB" w14:textId="77777777" w:rsidR="00BC3A89" w:rsidRDefault="00BC3A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9B8E0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54BCE">
      <w:rPr>
        <w:rStyle w:val="a4"/>
        <w:noProof/>
      </w:rPr>
      <w:t>4</w:t>
    </w:r>
    <w:r>
      <w:rPr>
        <w:rStyle w:val="a4"/>
      </w:rPr>
      <w:fldChar w:fldCharType="end"/>
    </w:r>
  </w:p>
  <w:p w14:paraId="6FB62218" w14:textId="77777777" w:rsidR="00BC3A89" w:rsidRDefault="00BC3A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AFA"/>
    <w:rsid w:val="00004D82"/>
    <w:rsid w:val="000074D2"/>
    <w:rsid w:val="00015377"/>
    <w:rsid w:val="00017ED4"/>
    <w:rsid w:val="00021A1D"/>
    <w:rsid w:val="000375EA"/>
    <w:rsid w:val="00040E9A"/>
    <w:rsid w:val="00055DA3"/>
    <w:rsid w:val="0006088B"/>
    <w:rsid w:val="000642D3"/>
    <w:rsid w:val="000729EB"/>
    <w:rsid w:val="00084363"/>
    <w:rsid w:val="0009529E"/>
    <w:rsid w:val="000B2DD7"/>
    <w:rsid w:val="000C265D"/>
    <w:rsid w:val="000D2A15"/>
    <w:rsid w:val="000D4DFA"/>
    <w:rsid w:val="00100043"/>
    <w:rsid w:val="00102A25"/>
    <w:rsid w:val="00115526"/>
    <w:rsid w:val="00117090"/>
    <w:rsid w:val="001440EA"/>
    <w:rsid w:val="00176B12"/>
    <w:rsid w:val="00176C01"/>
    <w:rsid w:val="00177F54"/>
    <w:rsid w:val="00180AA9"/>
    <w:rsid w:val="00186DDA"/>
    <w:rsid w:val="0018701C"/>
    <w:rsid w:val="00190612"/>
    <w:rsid w:val="00194946"/>
    <w:rsid w:val="00195237"/>
    <w:rsid w:val="001A31CA"/>
    <w:rsid w:val="001B13ED"/>
    <w:rsid w:val="001B5380"/>
    <w:rsid w:val="001B693F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91538"/>
    <w:rsid w:val="002C07DA"/>
    <w:rsid w:val="002C3226"/>
    <w:rsid w:val="002D229E"/>
    <w:rsid w:val="002D5056"/>
    <w:rsid w:val="002F131E"/>
    <w:rsid w:val="003017B6"/>
    <w:rsid w:val="0032012E"/>
    <w:rsid w:val="00322F37"/>
    <w:rsid w:val="003235E8"/>
    <w:rsid w:val="00337EC4"/>
    <w:rsid w:val="003436CE"/>
    <w:rsid w:val="00352B4B"/>
    <w:rsid w:val="00357872"/>
    <w:rsid w:val="0036222A"/>
    <w:rsid w:val="00362733"/>
    <w:rsid w:val="00364E49"/>
    <w:rsid w:val="003702FA"/>
    <w:rsid w:val="00376EB9"/>
    <w:rsid w:val="003A0BE9"/>
    <w:rsid w:val="003A45F0"/>
    <w:rsid w:val="003A4AFA"/>
    <w:rsid w:val="003A4DE5"/>
    <w:rsid w:val="003A7F29"/>
    <w:rsid w:val="003B0821"/>
    <w:rsid w:val="003B0DAD"/>
    <w:rsid w:val="003B1CDA"/>
    <w:rsid w:val="003D01FC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6E46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452AE"/>
    <w:rsid w:val="00547279"/>
    <w:rsid w:val="00553741"/>
    <w:rsid w:val="005672C5"/>
    <w:rsid w:val="005675E8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61A7"/>
    <w:rsid w:val="005E7FD7"/>
    <w:rsid w:val="00601C64"/>
    <w:rsid w:val="0062236E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212F4"/>
    <w:rsid w:val="0073103D"/>
    <w:rsid w:val="00750355"/>
    <w:rsid w:val="0075205F"/>
    <w:rsid w:val="00753287"/>
    <w:rsid w:val="00754BA3"/>
    <w:rsid w:val="007867FA"/>
    <w:rsid w:val="0079034B"/>
    <w:rsid w:val="00794078"/>
    <w:rsid w:val="007A23EE"/>
    <w:rsid w:val="007A3A80"/>
    <w:rsid w:val="007A64CE"/>
    <w:rsid w:val="007C1B6B"/>
    <w:rsid w:val="007D051A"/>
    <w:rsid w:val="007E1D0B"/>
    <w:rsid w:val="007E6D67"/>
    <w:rsid w:val="007E7E94"/>
    <w:rsid w:val="007F2C9A"/>
    <w:rsid w:val="007F55FC"/>
    <w:rsid w:val="007F5D16"/>
    <w:rsid w:val="008064A1"/>
    <w:rsid w:val="00814879"/>
    <w:rsid w:val="0082400E"/>
    <w:rsid w:val="00827666"/>
    <w:rsid w:val="0083215D"/>
    <w:rsid w:val="00835A25"/>
    <w:rsid w:val="00853826"/>
    <w:rsid w:val="00857FD6"/>
    <w:rsid w:val="0086723C"/>
    <w:rsid w:val="00874A8A"/>
    <w:rsid w:val="00882FB2"/>
    <w:rsid w:val="0088481A"/>
    <w:rsid w:val="008924F7"/>
    <w:rsid w:val="008952E4"/>
    <w:rsid w:val="00897A66"/>
    <w:rsid w:val="008A36EE"/>
    <w:rsid w:val="008C08B7"/>
    <w:rsid w:val="008C2E69"/>
    <w:rsid w:val="008C7B41"/>
    <w:rsid w:val="008D160C"/>
    <w:rsid w:val="008F2B78"/>
    <w:rsid w:val="00901128"/>
    <w:rsid w:val="0090607B"/>
    <w:rsid w:val="00906A84"/>
    <w:rsid w:val="009134D1"/>
    <w:rsid w:val="00916C12"/>
    <w:rsid w:val="00923DD5"/>
    <w:rsid w:val="00936AA0"/>
    <w:rsid w:val="00937FFD"/>
    <w:rsid w:val="00942F0A"/>
    <w:rsid w:val="009430F9"/>
    <w:rsid w:val="009461E9"/>
    <w:rsid w:val="00946678"/>
    <w:rsid w:val="00946AD1"/>
    <w:rsid w:val="00947486"/>
    <w:rsid w:val="00967DDA"/>
    <w:rsid w:val="009771DD"/>
    <w:rsid w:val="00994085"/>
    <w:rsid w:val="00995525"/>
    <w:rsid w:val="009C3F70"/>
    <w:rsid w:val="009E3D67"/>
    <w:rsid w:val="009E7E04"/>
    <w:rsid w:val="00A13C69"/>
    <w:rsid w:val="00A22764"/>
    <w:rsid w:val="00A254DC"/>
    <w:rsid w:val="00A34568"/>
    <w:rsid w:val="00A54F8B"/>
    <w:rsid w:val="00A55F9A"/>
    <w:rsid w:val="00A722C9"/>
    <w:rsid w:val="00A771B6"/>
    <w:rsid w:val="00A87A61"/>
    <w:rsid w:val="00AA3492"/>
    <w:rsid w:val="00AA599F"/>
    <w:rsid w:val="00AB3E68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551A2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517F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17766"/>
    <w:rsid w:val="00C202DC"/>
    <w:rsid w:val="00C33C19"/>
    <w:rsid w:val="00C54BCE"/>
    <w:rsid w:val="00C62FAC"/>
    <w:rsid w:val="00C90EB2"/>
    <w:rsid w:val="00C92706"/>
    <w:rsid w:val="00CC1560"/>
    <w:rsid w:val="00CC73CB"/>
    <w:rsid w:val="00CD4DB7"/>
    <w:rsid w:val="00CE79EE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45D18"/>
    <w:rsid w:val="00E514C3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43A3C"/>
    <w:rsid w:val="00F64D28"/>
    <w:rsid w:val="00F67326"/>
    <w:rsid w:val="00F80078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885821"/>
  <w15:chartTrackingRefBased/>
  <w15:docId w15:val="{9C12636D-A239-4F05-89C7-48957E22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1443</Words>
  <Characters>823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user</cp:lastModifiedBy>
  <cp:revision>9</cp:revision>
  <cp:lastPrinted>2021-12-24T08:29:00Z</cp:lastPrinted>
  <dcterms:created xsi:type="dcterms:W3CDTF">2022-01-19T12:09:00Z</dcterms:created>
  <dcterms:modified xsi:type="dcterms:W3CDTF">2022-01-28T12:38:00Z</dcterms:modified>
</cp:coreProperties>
</file>